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BCB" w14:textId="359D94CC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</w:p>
    <w:p w14:paraId="2B40E5F0" w14:textId="77777777" w:rsidR="002A03A9" w:rsidRPr="00651AA0" w:rsidRDefault="002A03A9" w:rsidP="00CC030A">
      <w:pPr>
        <w:spacing w:before="0" w:after="0"/>
        <w:rPr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488"/>
        <w:gridCol w:w="141"/>
      </w:tblGrid>
      <w:tr w:rsidR="00EA14D5" w:rsidRPr="00BA0548" w14:paraId="6D3B36D2" w14:textId="77777777" w:rsidTr="00931544">
        <w:trPr>
          <w:gridAfter w:val="1"/>
          <w:wAfter w:w="141" w:type="dxa"/>
          <w:trHeight w:val="1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38860" w14:textId="2EDD19CD" w:rsidR="00F31288" w:rsidRPr="00651AA0" w:rsidRDefault="00E71948" w:rsidP="00F31288">
            <w:pPr>
              <w:rPr>
                <w:rFonts w:cs="Calibri"/>
                <w:sz w:val="22"/>
                <w:szCs w:val="22"/>
                <w:lang w:val="et-EE"/>
              </w:rPr>
            </w:pPr>
            <w:r w:rsidRPr="00E71948">
              <w:rPr>
                <w:rFonts w:cs="Arial"/>
                <w:noProof/>
                <w:sz w:val="22"/>
                <w:szCs w:val="22"/>
                <w:lang w:val="et-EE"/>
              </w:rPr>
              <w:t>Riigi Kaitseinvesteeringute Keskus</w:t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2127BE" w:rsidRPr="00651AA0">
              <w:rPr>
                <w:rFonts w:cs="Calibri"/>
                <w:sz w:val="22"/>
                <w:szCs w:val="22"/>
                <w:lang w:val="et-EE"/>
              </w:rPr>
              <w:tab/>
            </w:r>
            <w:r w:rsidR="00931544">
              <w:rPr>
                <w:rFonts w:cs="Calibri"/>
                <w:sz w:val="22"/>
                <w:szCs w:val="22"/>
                <w:lang w:val="et-EE"/>
              </w:rPr>
              <w:t xml:space="preserve">         </w:t>
            </w:r>
          </w:p>
          <w:p w14:paraId="1293DD2C" w14:textId="6BEB45F3" w:rsidR="00F31288" w:rsidRPr="00651AA0" w:rsidRDefault="00E71948" w:rsidP="00F31288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  <w:hyperlink r:id="rId11" w:history="1">
              <w:r w:rsidRPr="00ED55CD">
                <w:rPr>
                  <w:rStyle w:val="Hyperlink"/>
                  <w:rFonts w:ascii="Roboto" w:hAnsi="Roboto"/>
                  <w:shd w:val="clear" w:color="auto" w:fill="FFFFFF"/>
                  <w:lang w:val="de-DE"/>
                </w:rPr>
                <w:t>info@rkik.ee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  <w:lang w:val="de-DE"/>
              </w:rPr>
              <w:t xml:space="preserve">                                                 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7515FB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Meie </w:t>
            </w:r>
            <w:r w:rsidR="00075A2D">
              <w:rPr>
                <w:rFonts w:cs="Calibri"/>
                <w:sz w:val="22"/>
                <w:szCs w:val="22"/>
                <w:lang w:val="et-EE"/>
              </w:rPr>
              <w:t>0</w:t>
            </w:r>
            <w:r>
              <w:rPr>
                <w:rFonts w:cs="Calibri"/>
                <w:sz w:val="22"/>
                <w:szCs w:val="22"/>
                <w:lang w:val="et-EE"/>
              </w:rPr>
              <w:t>9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.0</w:t>
            </w:r>
            <w:r w:rsidR="00075A2D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.202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 nr 2-6/</w:t>
            </w:r>
            <w:r w:rsidR="00650877">
              <w:rPr>
                <w:rFonts w:cs="Calibri"/>
                <w:sz w:val="22"/>
                <w:szCs w:val="22"/>
                <w:lang w:val="et-EE"/>
              </w:rPr>
              <w:t>0</w:t>
            </w:r>
            <w:r>
              <w:rPr>
                <w:rFonts w:cs="Calibri"/>
                <w:sz w:val="22"/>
                <w:szCs w:val="22"/>
                <w:lang w:val="et-EE"/>
              </w:rPr>
              <w:t>40</w:t>
            </w:r>
          </w:p>
          <w:p w14:paraId="0B93377D" w14:textId="2B2D431C" w:rsidR="00EA14D5" w:rsidRPr="00651AA0" w:rsidRDefault="00EA14D5" w:rsidP="00F31288">
            <w:pPr>
              <w:rPr>
                <w:rFonts w:cs="Arial"/>
                <w:sz w:val="22"/>
                <w:szCs w:val="22"/>
                <w:lang w:val="et-EE"/>
              </w:rPr>
            </w:pPr>
          </w:p>
        </w:tc>
      </w:tr>
      <w:tr w:rsidR="00310536" w:rsidRPr="00BA0548" w14:paraId="2C27762D" w14:textId="77777777" w:rsidTr="00E46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52"/>
        </w:trPr>
        <w:tc>
          <w:tcPr>
            <w:tcW w:w="9629" w:type="dxa"/>
            <w:gridSpan w:val="2"/>
          </w:tcPr>
          <w:p w14:paraId="17A5FB73" w14:textId="77777777" w:rsidR="009E0FCD" w:rsidRDefault="009E0FCD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  <w:p w14:paraId="473C9358" w14:textId="77777777" w:rsidR="009E0FCD" w:rsidRDefault="009E0FCD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  <w:p w14:paraId="6C5094EB" w14:textId="55AC1F60" w:rsidR="00283E01" w:rsidRPr="009E0FCD" w:rsidRDefault="00CB3AC1" w:rsidP="00310536">
            <w:pPr>
              <w:jc w:val="both"/>
              <w:outlineLvl w:val="0"/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Arvamuse küsimine </w:t>
            </w:r>
            <w:r w:rsidR="00931544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Tallinna linnas</w:t>
            </w:r>
            <w:r w:rsidR="00EE6068" w:rsidRPr="009E0FCD">
              <w:rPr>
                <w:b/>
                <w:bCs/>
              </w:rPr>
              <w:t xml:space="preserve"> </w:t>
            </w:r>
            <w:r w:rsidR="009E0FCD" w:rsidRPr="009E0FCD">
              <w:rPr>
                <w:b/>
                <w:bCs/>
              </w:rPr>
              <w:t xml:space="preserve"> </w:t>
            </w:r>
            <w:r w:rsidR="009E0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Hobujaama tn 12 ja Hobujaama tn 14 kinnistu ning lähiala deta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ilplaneering</w:t>
            </w:r>
            <w:r w:rsidR="00F06683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u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 (</w:t>
            </w:r>
            <w:r w:rsidR="009E0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DP045810</w:t>
            </w:r>
            <w:r w:rsidR="00EE6068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) </w:t>
            </w:r>
            <w:r w:rsidR="00C57FCD" w:rsidRPr="009E0FCD">
              <w:rPr>
                <w:rFonts w:eastAsiaTheme="majorEastAsia" w:cstheme="majorBidi"/>
                <w:b/>
                <w:bCs/>
                <w:color w:val="006AC6"/>
                <w:spacing w:val="-10"/>
                <w:kern w:val="28"/>
                <w:sz w:val="22"/>
                <w:szCs w:val="22"/>
                <w:lang w:val="et-EE"/>
              </w:rPr>
              <w:t>kohta</w:t>
            </w:r>
          </w:p>
          <w:p w14:paraId="6C4B85AD" w14:textId="77777777" w:rsidR="002142A6" w:rsidRPr="00651AA0" w:rsidRDefault="002142A6" w:rsidP="002142A6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</w:p>
          <w:p w14:paraId="268E7F74" w14:textId="029A0197" w:rsidR="00C72F14" w:rsidRPr="00BA0548" w:rsidRDefault="00931544" w:rsidP="00E46D3B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BA0548">
              <w:rPr>
                <w:noProof/>
                <w:sz w:val="22"/>
                <w:szCs w:val="22"/>
              </w:rPr>
              <w:t xml:space="preserve">Koostame </w:t>
            </w:r>
            <w:r w:rsidR="009E0FCD" w:rsidRPr="009E0FCD">
              <w:rPr>
                <w:noProof/>
                <w:sz w:val="22"/>
                <w:szCs w:val="22"/>
              </w:rPr>
              <w:t>Hobujaama tn 12 ja Hobujaama tn 14 kinnistu ning lähiala detailplaneeringu</w:t>
            </w:r>
            <w:r w:rsidR="009E0FCD">
              <w:rPr>
                <w:noProof/>
                <w:sz w:val="22"/>
                <w:szCs w:val="22"/>
              </w:rPr>
              <w:t>t.</w:t>
            </w:r>
          </w:p>
          <w:p w14:paraId="2D9DC8C8" w14:textId="7E64CA62" w:rsidR="00EE6068" w:rsidRDefault="009E0FCD" w:rsidP="009E0FCD">
            <w:pPr>
              <w:pStyle w:val="Loetelu"/>
              <w:numPr>
                <w:ilvl w:val="0"/>
                <w:numId w:val="0"/>
              </w:numPr>
              <w:rPr>
                <w:noProof/>
                <w:sz w:val="22"/>
                <w:szCs w:val="22"/>
                <w:lang w:val="en-GB" w:eastAsia="et-EE"/>
              </w:rPr>
            </w:pPr>
            <w:r w:rsidRPr="009E0FCD">
              <w:rPr>
                <w:noProof/>
                <w:sz w:val="22"/>
                <w:szCs w:val="22"/>
                <w:lang w:val="en-GB" w:eastAsia="et-EE"/>
              </w:rPr>
              <w:t>Detailplaneeringu koostamise eesmärk on kruntida ümber planeeritav maa-ala ja</w:t>
            </w:r>
            <w:r>
              <w:rPr>
                <w:noProof/>
                <w:sz w:val="22"/>
                <w:szCs w:val="22"/>
                <w:lang w:val="en-GB" w:eastAsia="et-EE"/>
              </w:rPr>
              <w:t xml:space="preserve"> </w:t>
            </w:r>
            <w:r w:rsidRPr="009E0FCD">
              <w:rPr>
                <w:noProof/>
                <w:sz w:val="22"/>
                <w:szCs w:val="22"/>
                <w:lang w:val="en-GB" w:eastAsia="et-EE"/>
              </w:rPr>
              <w:t>määrata moodustatavatele kruntidele ehitusõigus kuni 8, 9 ja 11 maapealse korrusega ja kuni 2 maa-aluse korrusega äri- ja/või eluhoonete ehitamiseks, kavandada linnapark ning määrata üldised maakasutustingimused, heakorrastuse, haljastuse, parkimise ja tehnovõrkudega varustamise põhimõtteline lahendus.</w:t>
            </w:r>
          </w:p>
          <w:p w14:paraId="20A1AEC2" w14:textId="77777777" w:rsidR="009E0FCD" w:rsidRDefault="009E0FCD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14:paraId="13699CF7" w14:textId="5C659EB4" w:rsidR="00C72F14" w:rsidRDefault="00C72F14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E46D3B">
              <w:rPr>
                <w:sz w:val="22"/>
                <w:szCs w:val="22"/>
              </w:rPr>
              <w:t>Palume arvamust detailplaneeringu lahenduse kohta</w:t>
            </w:r>
            <w:r w:rsidR="009E0FCD">
              <w:rPr>
                <w:sz w:val="22"/>
                <w:szCs w:val="22"/>
              </w:rPr>
              <w:t>.</w:t>
            </w:r>
          </w:p>
          <w:p w14:paraId="5805FECF" w14:textId="77777777" w:rsidR="009E0FCD" w:rsidRDefault="009E0FCD" w:rsidP="009E0FCD">
            <w:pPr>
              <w:pStyle w:val="Loetelu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397FDDD8" w14:textId="1F4106ED" w:rsidR="00EE138D" w:rsidRPr="00EE138D" w:rsidRDefault="009E0FCD" w:rsidP="00EE138D">
            <w:pPr>
              <w:pStyle w:val="Teks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Materjalid on k</w:t>
            </w:r>
            <w:r w:rsidRPr="009E0FCD">
              <w:rPr>
                <w:sz w:val="22"/>
                <w:szCs w:val="22"/>
                <w:lang w:eastAsia="en-US"/>
              </w:rPr>
              <w:t>ättesaadav</w:t>
            </w:r>
            <w:r>
              <w:rPr>
                <w:sz w:val="22"/>
                <w:szCs w:val="22"/>
                <w:lang w:eastAsia="en-US"/>
              </w:rPr>
              <w:t>ad</w:t>
            </w:r>
            <w:r w:rsidRPr="009E0FCD">
              <w:rPr>
                <w:sz w:val="22"/>
                <w:szCs w:val="22"/>
                <w:lang w:eastAsia="en-US"/>
              </w:rPr>
              <w:t xml:space="preserve"> lingilt: </w:t>
            </w:r>
            <w:r w:rsidR="00EE138D" w:rsidRPr="00EE138D">
              <w:rPr>
                <w:rFonts w:ascii="Times New Roman" w:hAnsi="Times New Roman"/>
                <w:sz w:val="24"/>
              </w:rPr>
              <w:t xml:space="preserve"> </w:t>
            </w:r>
            <w:hyperlink r:id="rId12" w:history="1">
              <w:r w:rsidR="00EE138D" w:rsidRPr="00EE138D">
                <w:rPr>
                  <w:rStyle w:val="Hyperlink"/>
                  <w:sz w:val="22"/>
                  <w:szCs w:val="22"/>
                </w:rPr>
                <w:t>2025-05-09 Hobujaama tn 12 DP</w:t>
              </w:r>
            </w:hyperlink>
          </w:p>
          <w:p w14:paraId="1FCB4F51" w14:textId="77777777" w:rsidR="009E0FCD" w:rsidRPr="007B4E7E" w:rsidRDefault="009E0FCD" w:rsidP="00281465">
            <w:pPr>
              <w:pStyle w:val="Tekst"/>
              <w:spacing w:after="60"/>
            </w:pPr>
          </w:p>
          <w:p w14:paraId="6846EAEF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Lugupida</w:t>
            </w:r>
            <w:r>
              <w:rPr>
                <w:sz w:val="22"/>
                <w:szCs w:val="22"/>
                <w:lang w:val="et-EE"/>
              </w:rPr>
              <w:t>valt</w:t>
            </w:r>
          </w:p>
          <w:p w14:paraId="6A251870" w14:textId="2C92D3AE" w:rsidR="00D21589" w:rsidRPr="009E0FCD" w:rsidRDefault="00E46D3B" w:rsidP="009E0FCD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/allkirjastatud digitaalselt/</w:t>
            </w:r>
          </w:p>
        </w:tc>
      </w:tr>
    </w:tbl>
    <w:p w14:paraId="187A4532" w14:textId="1734A3D8" w:rsidR="00E46D3B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Kätlin Saar</w:t>
      </w:r>
    </w:p>
    <w:p w14:paraId="25BD47A9" w14:textId="7B851218" w:rsidR="00E46D3B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Projektijuht</w:t>
      </w:r>
    </w:p>
    <w:p w14:paraId="108672B9" w14:textId="37A693D1" w:rsidR="00EE6068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+372 5625 5325</w:t>
      </w:r>
    </w:p>
    <w:p w14:paraId="24C9C49A" w14:textId="7D6BF2FD" w:rsidR="00E46D3B" w:rsidRDefault="00EE6068" w:rsidP="00E46D3B">
      <w:pPr>
        <w:jc w:val="both"/>
        <w:rPr>
          <w:rStyle w:val="Hyperlink"/>
          <w:sz w:val="22"/>
          <w:szCs w:val="22"/>
          <w:lang w:val="et-EE"/>
        </w:rPr>
      </w:pPr>
      <w:hyperlink r:id="rId13" w:history="1">
        <w:r w:rsidRPr="00007792">
          <w:rPr>
            <w:rStyle w:val="Hyperlink"/>
            <w:sz w:val="22"/>
            <w:szCs w:val="22"/>
            <w:lang w:val="et-EE"/>
          </w:rPr>
          <w:t>katlin.saar@kprojekt.ee</w:t>
        </w:r>
      </w:hyperlink>
    </w:p>
    <w:p w14:paraId="27384DEA" w14:textId="77777777" w:rsidR="009E0FCD" w:rsidRPr="00651AA0" w:rsidRDefault="009E0FCD" w:rsidP="00AD01BF">
      <w:pPr>
        <w:jc w:val="both"/>
        <w:rPr>
          <w:sz w:val="22"/>
          <w:szCs w:val="22"/>
          <w:lang w:val="et-EE"/>
        </w:rPr>
      </w:pP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4"/>
      <w:footerReference w:type="default" r:id="rId15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5A2D"/>
    <w:rsid w:val="000763E9"/>
    <w:rsid w:val="00080B26"/>
    <w:rsid w:val="000811C7"/>
    <w:rsid w:val="000826A5"/>
    <w:rsid w:val="000879CF"/>
    <w:rsid w:val="00093E9F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6FE5"/>
    <w:rsid w:val="000E7588"/>
    <w:rsid w:val="000E7F16"/>
    <w:rsid w:val="000F12DF"/>
    <w:rsid w:val="000F4A81"/>
    <w:rsid w:val="001010F8"/>
    <w:rsid w:val="001058FC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35A9B"/>
    <w:rsid w:val="00337A5E"/>
    <w:rsid w:val="00350230"/>
    <w:rsid w:val="00357D22"/>
    <w:rsid w:val="00363FA3"/>
    <w:rsid w:val="00374504"/>
    <w:rsid w:val="00374619"/>
    <w:rsid w:val="00374907"/>
    <w:rsid w:val="00380A1F"/>
    <w:rsid w:val="003844D1"/>
    <w:rsid w:val="00384B14"/>
    <w:rsid w:val="0039074A"/>
    <w:rsid w:val="00394FB0"/>
    <w:rsid w:val="003A2ADA"/>
    <w:rsid w:val="003A34CF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3EDC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1188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087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1C45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0FCD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1044"/>
    <w:rsid w:val="00A83214"/>
    <w:rsid w:val="00A84ACC"/>
    <w:rsid w:val="00A85C9F"/>
    <w:rsid w:val="00A87E85"/>
    <w:rsid w:val="00A92086"/>
    <w:rsid w:val="00A930F0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93EE5"/>
    <w:rsid w:val="00BA054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4711E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1948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429F"/>
    <w:rsid w:val="00ED03E8"/>
    <w:rsid w:val="00ED3CAD"/>
    <w:rsid w:val="00EE1123"/>
    <w:rsid w:val="00EE138D"/>
    <w:rsid w:val="00EE6068"/>
    <w:rsid w:val="00EE6E80"/>
    <w:rsid w:val="00EE7A88"/>
    <w:rsid w:val="00EF4D97"/>
    <w:rsid w:val="00EF64BC"/>
    <w:rsid w:val="00EF749A"/>
    <w:rsid w:val="00F01F0F"/>
    <w:rsid w:val="00F020E0"/>
    <w:rsid w:val="00F06683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3E60"/>
    <w:rsid w:val="00F759B1"/>
    <w:rsid w:val="00F90A3D"/>
    <w:rsid w:val="00F913B4"/>
    <w:rsid w:val="00F94014"/>
    <w:rsid w:val="00F94592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lin.saar@kprojek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projekt.sharepoint.com/:f:/g/EjJrV1RGDt1Mluijh6pbjqUBZA30PcpWO-ayIEHTmW6Egw?e=pB56H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kik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Kätlin Saar | K-Projekt</cp:lastModifiedBy>
  <cp:revision>3</cp:revision>
  <cp:lastPrinted>2023-06-20T08:37:00Z</cp:lastPrinted>
  <dcterms:created xsi:type="dcterms:W3CDTF">2025-05-09T07:57:00Z</dcterms:created>
  <dcterms:modified xsi:type="dcterms:W3CDTF">2025-05-09T07:59:00Z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